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71" w:rsidRDefault="007758ED" w:rsidP="007758ED">
      <w:pPr>
        <w:jc w:val="right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 xml:space="preserve">На сайт </w:t>
      </w:r>
    </w:p>
    <w:p w:rsidR="007758ED" w:rsidRPr="007758ED" w:rsidRDefault="007758ED" w:rsidP="007758ED">
      <w:pPr>
        <w:shd w:val="clear" w:color="auto" w:fill="FFFFFF"/>
        <w:spacing w:after="150" w:line="240" w:lineRule="auto"/>
        <w:outlineLvl w:val="1"/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</w:pPr>
      <w:r w:rsidRPr="007758ED"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  <w:t>Федеральный закон Российской Федерации от 13 июля 2015 г. N 248-ФЗ</w:t>
      </w:r>
    </w:p>
    <w:p w:rsidR="007758ED" w:rsidRPr="007758ED" w:rsidRDefault="007758ED" w:rsidP="007758ED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ED" w:rsidRPr="007758ED" w:rsidRDefault="007758ED" w:rsidP="007758ED">
      <w:pPr>
        <w:shd w:val="clear" w:color="auto" w:fill="FFFFFF"/>
        <w:spacing w:after="255" w:line="48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 xml:space="preserve">Федеральный закон от 13 июля 2015 г. N 248-ФЗ "О внесении изменений в Федеральный закон "Об автомобильных дорогах </w:t>
      </w:r>
      <w:proofErr w:type="gramStart"/>
      <w:r w:rsidRPr="007758ED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и</w:t>
      </w:r>
      <w:proofErr w:type="gramEnd"/>
      <w:r w:rsidRPr="007758ED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 и отдельные законодательные акты Российской Федерации в части совершенствования норм, регулирующих движение по автомобильным дорогам тяжеловесных и крупногабаритных транспортных средств и транспортных средств, осуществляющих перевозки опасных грузов"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Думой 30 июня 2015 года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Федерации 8 июля 2015 года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1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Внести в Федеральный закон от  8   ноября  2007 года  N 257-ФЗ  "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автомобильных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дорожной деятельности в Российской Федерации 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внесении  изменений  в  отдельные  законодательные  акты 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Федерации" (Собрание законодательства Российской Федерации, 2007,   N 46,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5553; 2008,  N 30,  ст. 3616;  2009,  N 29,  ст. 3582;  2010,  N 45,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5753; 2011, N 15, ст. 2041; N 17, ст. 2310;  N 30,  ст. 4590;   2014,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6, ст. 566) следующие изменения: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статью 3 дополнить пунктами 17 - 19 следующего содержания: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"17) тяжеловесное транспортное средство  -  транспортное   средство,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с грузом или без груза и (или) нагрузка на  ось   которого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превышают допустимую массу транспортного  средства  и  (или)   допустимую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нагрузку  на  ось,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устанавливаются  Правительством   Российской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18) крупногабаритное транспортное средство - транспортное средство,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габариты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с грузом или без груза превышают допустимые   габариты,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Правительством Российской Федерации;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19) неделимый груз  -  груз,  который  без  потери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потребительских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 или без риска его повреждения не может быть разделен  на  две  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 части.  При  перевозке  крупногабаритным  транспортным   средством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неделимым считается груз, являющийся неделимым по габариту   (габаритам),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превышающему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(превышающим) допустимые габариты транспортного средства при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погрузке на него такого груза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в статье 11: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пункты 11 - 13 изложить в следующей редакции: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"11)   установление   порядка   возмещения   вреда,     причиняемого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тяжеловесными транспортными средствами, и  порядка  определения   размера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вреда;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12)  определение   размера   вреда,   причиняемого  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тяжеловесными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транспортными  средствами  при  движении   по   автомобильным   дорогам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значения;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13) установление порядка выдачи специального разрешения на движение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автомобильным  дорогам  транспортного   средства,     осуществляющего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перевозки опасных грузов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;"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дополнить пунктами 13.1 - 13.3 следующего содержания: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"13.1)  установление  порядка  выдачи  специального    разрешения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по автомобильным дорогам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крупногабаритного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13.2) установление порядка  осуществления  весового  и   габаритного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 (в  том  числе  организации  пунктов  весового  и   габаритного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контроля);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13.3)  установление  порядка  установления  постоянных     маршрутов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тяжеловесных и (или)  крупногабаритных  транспортных  средств,  а   также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средств, осуществляющих перевозки опасных грузов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;"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 в  пункте  7  статьи  12  слова   "транспортными     средствами,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осуществляющими  перевозки  тяжеловесных  грузов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заменить     словами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"тяжеловесными транспортными  средствами",  слова  "общего   пользования"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 в  пункте  7  статьи  13  слова   "транспортными     средствами,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осуществляющими  перевозки  тяжеловесных  грузов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заменить     словами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"тяжеловесными транспортными  средствами",  слова  "общего   пользования"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в части 1 статьи 29: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пункт 2 изложить в следующей редакции: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"2) осуществлять движение по автомобильным дорогам на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тяжеловесных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транспортных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масса которых с грузом или  без  груза  и   (или)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нагрузка на ось которых более чем на два процента  превышают   допустимую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массу транспортного средства и (или) допустимую нагрузку на ось, и (или)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крупногабаритных транспортных средствах и на транспортных   средствах,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перевозки  опасных  грузов  без  специальных   разрешений,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выдаваемых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настоящим Федеральным законом;";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дополнить пунктами 3 и 4 следующего содержания: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"3) осуществлять движение по автомобильным дорогам на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тяжеловесных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транспортных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осуществляющих перевозки грузов, не   являющихся 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неделимыми;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  осуществлять   движение   по   автомобильным      дорогам 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крупногабаритных транспортных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осуществляющих перевозки грузов,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неделимыми,  за  исключением  осуществляющих    движение на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специальных разрешений крупногабаритных транспортных   средств,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габариты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превышают допустимые  габариты  не  более  чем    на два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 статью 31 изложить в следующей редакции: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"Статья 31. Движение по автомобильным дорогам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крупногабаритного  транспортного  средства,  а     также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транспортного  средства,   осуществляющего     перевозки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опасных грузов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Движение по автомобильным дорогам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крупногабаритного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либо транспортного средства, осуществляющего перевозки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грузов, относящихся согласно  Европейскому  соглашению  о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дорожной перевозке опасных грузов (ДОПОГ) к грузам повышенной опасности,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при наличии специальных разрешений, выдаваемых в соответствии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положениями настоящей статьи.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Движение по автомобильным  дорогам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транспортного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масса которого с грузом или без груза и (или) нагрузка на   ось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 более  чем  на  два  процента  превышают       допустимую массу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и (или) допустимую нагрузку на  ось,   допускается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 наличии  специального  разрешения,  выдаваемого  в    соответствии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 настоящей статьи.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Требования  к  организации  движения  по  автомобильным   дорогам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  и   (или)   крупногабаритного   транспортного     средства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федеральным органом исполнительной власти, уполномоченным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 функции   по   выработке   государственной       политики 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нормативно-правовому регулированию в сфере дорожного хозяйства.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Формы бланков специальных  разрешений  утверждаются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исполнительной власти, уполномоченным  осуществлять  функции   по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выработке государственной политики и нормативно-правовому регулированию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дорожного хозяйства.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Международные автомобильные перевозки опасных грузов, движение по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автомобильным дорогам в международном сообщении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 (или)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крупногабаритного транспортного средства осуществляются в соответствии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24 июля 1998  года  N 127-ФЗ  "О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контроле за осуществлением международных автомобильных  перевозок  и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за нарушение порядка их выполнения".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Для получения специального разрешения, указанного в части 1 или 2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требуется: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согласование в порядке, установленном частью 7 настоящей статьи,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маршрута тяжеловесного и (или) крупногабаритного транспортного средства,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транспортного средства, осуществляющего перевозки опасных грузов;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возмещение владельцем тяжеловесного транспортного средства вреда,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 будет  причинен  таким  транспортным  средством,  в     порядке,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12 настоящей статьи;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 наличие  уведомления  о  включении   транспортного     средства,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перевозки  опасных  грузов,  в  Реестр   категорированных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 транспортной  инфраструктуры  и  транспортных       средств и 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присвоенной категории,  а  также  уведомления  о  соответствии   субъекта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транспортной  инфраструктуры  или  перевозчика  требованиям  в    области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транспортной безопасности.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 Орган, осуществляющий выдачу специального разрешения, указанного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1 или 2 настоящей статьи, согласовывает маршрут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крупногабаритного транспортного средства,  а  также   транспортного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 осуществляющего  перевозки  опасных  грузов,  с    владельцами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дорог, по которым  проходит  такой  маршрут,  а  в   случае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превышения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Правительством Российской Федерации   допустимых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габаритов более чем на два процента и с соответствующими подразделениями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органа исполнительной власти, уполномоченного   осуществлять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контрольные, надзорные и разрешительные функции  в  области   обеспечения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 дорожного  движения.  В  случаях,   если   для   движения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 и (или) крупногабаритного транспортного средства требуется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 отдельных  участков  автомобильных   дорог   или     принятие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мер по обустройству автомобильных дорог  и  пересекающих   их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сооружений, инженерных коммуникаций в пределах согласованного   маршрута,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согласование с соответствующими подразделениями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исполнительной власти, уполномоченного осуществлять   контрольные,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надзорные и разрешительные функции в  области  обеспечения   безопасности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 движения.  Допускается  установление  постоянных     маршрутов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тяжеловесных и (или)  крупногабаритных  транспортных  средств,  а   также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средств, осуществляющих перевозки опасных грузов.   Взимание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за согласование маршрута тяжеловесного и  (или)   крупногабаритного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средства, а также транспортного средства,   осуществляющего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перевозки опасных грузов, не допускается.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  Информационное  взаимодействие  органа,  выдающего   специальное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разрешение, указанное в части 1 или 2 настоящей  статьи,  с   владельцами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дорог (за  исключением  владельцев  частных   автомобильных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дорог),   по   которым   проходит   маршрут      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крупногабаритного транспортного средства, а также транспортного средства,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перевозки опасных грузов, осуществляется в соответствии с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 к   межведомственному   информационному     взаимодействию,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установленными Федеральным законом от 27 июля  2010  года  N 210-ФЗ   "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предоставления государственных и муниципальных услуг".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9. Порядок выдачи специального разрешения, указанного в части 1 или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настоящей статьи, включая порядок согласования маршрута тяжеловесного 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крупногабаритного транспортного средства,  а  также   транспортного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осуществляющего перевозки опасных грузов, порядок осуществления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весового и габаритного контроля (в том числе порядок организации пунктов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весового и  габаритного  контроля)  и  порядок  установления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постоянных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маршрутов (в том числе маршрутов, движение по которым  осуществляется   в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со специальным разрешением, выданным в упрощенном порядке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частью 17 настоящей статьи)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настоящей   части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 средств,  устанавливается  уполномоченным    Правительством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федеральным органом исполнительной власти.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10. Выдача специального разрешения, указанного  в  части  1    или 2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осуществляется: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федеральным органом исполнительной власти, осуществляющим функции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контролю и надзору  в  сфере  транспорта,  в  отношении    движения по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автомобильным дорогам транспортного средства, осуществляющего   перевозки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 грузов;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федеральным органом исполнительной власти, осуществляющим функции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оказанию государственных услуг и управлению государственным имуществом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дорожного хозяйства, самостоятельно либо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уполномоченные им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подведомственные  организации  в  отношении  движения  по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автомобильным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дорогам тяжеловесного и (или) крупногабаритного транспортного средства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маршрут, часть маршрута указанного  транспортного   средства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проходят по автомобильным дорогам федерального значения, участкам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автомобильных дорог или по территориям двух и более субъектов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органом  исполнительной  власти  субъекта  Российской   Федерации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либо через уполномоченные им подведомственные организации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случае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если  маршрут,  часть  маршрута   тяжеловесного   и   (или)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крупногабаритного  транспортного  средства  проходят  по 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автомобильным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дорогам регионального или  межмуниципального  значения,  участкам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 дорог,  по  автомобильным  дорогам  местного     значения,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расположенным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территориях  двух  и  более  муниципальных   образований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(муниципальных районов, городских округов),  при  условии,  что   маршрут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транспортного средства проходит  в  границах  этого   субъекта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  и  маршрут,  часть  маршрута  не       проходят по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автомобильным дорогам федерального значения, участкам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  органом   местного   самоуправления       муниципального района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либо через уполномоченную им подведомственную организацию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случае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если  маршрут,  часть  маршрута   тяжеловесного   и   (или)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крупногабаритного  транспортного  средства  проходят  по 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автомобильным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дорогам местного значения муниципального района, по автомобильным дорогам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значения,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расположенным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территориях двух и более поселений в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и не проходят по  автомобильным   дорогам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федерального, регионального  или  межмуниципального  значения,   участкам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автомобильных дорог;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органом местного самоуправления  поселения  самостоятельно   либо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уполномоченную им  подведомственную  организацию  в  случае,   если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маршрут,  часть  маршрута  тяжеловесного  и   (или)     крупногабаритного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 средства  проходят  по  автомобильным  дорогам    местного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поселения, при условии, что  маршрут  указанного   транспортного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проходит в границах этого поселения и маршрут, часть маршрута не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проходят  по  автомобильным  дорогам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регионального или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межмуниципального, местного  значения  муниципального  района,   участкам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автомобильных дорог;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 органом местного самоуправления городского округа самостоятельно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через уполномоченную им подведомственную организацию в случае, если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маршрут,  часть  маршрута  тяжеловесного  и   (или)     крупногабаритного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 средства  проходят  по  автомобильным  дорогам    местного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городского  округа  и  не  проходят  по  автомобильным   дорогам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федерального, регионального  или  межмуниципального  значения,   участкам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автомобильных дорог;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7)  собственником  автомобильной  дороги  в  случае,  если   маршрут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 и (или) крупногабаритного транспортного средства   проходит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частной автомобильной дороге.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11. В случаях, предусмотренных пунктами 1 - 6  части  10   настоящей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за выдачу специального разрешения, указанного в части  1  или  2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настоящей статьи, уплачивается государственная пошлина в соответствии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о налогах и сборах.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12.   Порядок   возмещения   вреда,   причиняемого  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тяжеловесными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транспортными средствами, и порядок  определения  размера  такого   вреда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Правительством Российской Федерации.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13. Размер вреда, причиняемого тяжеловесным транспортным средством,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определяется: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Правительством Российской Федерации в случае движения указанного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по автомобильным дорогам федерального значения;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высшим исполнительным органом  государственной  власти   субъекта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в случае движения указанного транспортного средства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автомобильным дорогам регионального или межмуниципального значения;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органами местного самоуправления в  случае  движения   указанного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по автомобильным дорогам местного значения;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собственником автомобильной дороги в случае движения   указанного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по частной автомобильной дороге.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14.  В  случае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если   для   движения         тяжеловесного и (или)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крупногабаритного транспортного средства требуется  оценка   технического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автомобильных дорог, их укрепление или принятие специальных мер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обустройству автомобильных дорог, их участков, а  также   пересекающих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автомобильную дорогу  сооружений  и  инженерных  коммуникаций,    лицо,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которого  осуществляются  перевозки  указанным    транспортным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средством, возмещает юридическим лицам и индивидуальным предпринимателям,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такую  оценку  и  принимающим  такие  меры,    расходы на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такой оценки и принятие таких мер до получения специального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разрешения, указанного в части 1 или 2 настоящей статьи.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15.   Юридические   лица   или   индивидуальные     предприниматели,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погрузку  груза  в  транспортное  средство,  не    вправе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 допустимую массу транспортного  средства  и  (или)   допустимую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нагрузку на ось транспортного средства либо массу транспортного средства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нагрузку на ось транспортного средства, указанные в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специальном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разрешении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16. При осуществлении весового и габаритного контроля транспортного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должностные лица  федерального  органа  исполнительной   власти,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по контролю и надзору в сфере транспорта, вправе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останавливать транспортное средство в  пунктах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весового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 габаритного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17. В случае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 нагрузка  на  ось  тяжеловесного   транспортного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превышает допустимую нагрузку  на  ось  транспортного   средства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чем на  два  процента,  но  не  более  чем  на  десять   процентов,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разрешение на  движение  такого  транспортного    средства по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установленному постоянному маршруту, в том числе  в  электронной   форме,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выдается в упрощенном порядке. Уполномоченный орган, собственник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частной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автомобильной  дороги,  осуществляющие  выдачу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специального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в упрощенном порядке, доводят до заявителя размер платы в счет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возмещения вреда, причиняемого тяжеловесным  транспортным  средством,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одного рабочего  дня  со  дня  регистрации  заявления  о   выдаче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специального разрешения.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18. Основанием для установления постоянного маршрута, указанного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17  настоящей  статьи,  являются  выданные  в  течение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предыдущих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двенадцати  месяцев  специальные  разрешения  на  движение   тяжеловесных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сре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пр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евышением допустимых нагрузок на ось на   десять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 и более.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19.   Перечни   постоянных   маршрутов,   установленных   органами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исполнительной власти и органами местного самоуправления,  указанными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10 настоящей статьи, размещаются на официальных  сайтах   указанных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в информационно-телекоммуникационной сети "Интернет".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20. Специальное разрешение должно быть выдано в срок не более одного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со  дня  подтверждения  внесения  платы  в  счет  возмещения  вреда,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причиняемого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тяжеловесным транспортным средством.".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2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Внести  в  Кодекс   Российской   Федерации   об  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 (Собрание законодательства Российской  Федерации,   2002,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1, ст. 1; N 30, ст. 3029; N 44, ст. 4295; 2003, N 27, ст. 2700,   2708,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2717; N 46,  ст. 4434;  N 50,  ст. 4847;  2004,  N 31,  ст. 3229;  N 34,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3533; N 44, ст. 4266; 2005, N 1, ст. 13,  40,  45;  N 13,   ст. 1075,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1077; N 19, ст. 1752; N 27, ст. 2719, 2721; N 30, ст. 3104, 3131;   N 50,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5247; N 52, ст. 5574; 2006, N 1, ст. 4; N 2, ст. 172; N 6,   ст. 636;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17, ст. 1776; N 18, ст. 1907; N 19, ст. 2066;  N 31,  ст. 3438;   N 45,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4641; N 50, ст. 5281;  N 52,  ст. 5498;  2007,  N 1,  ст. 29;   N 15,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1743; N 16, ст. 1825; N 17, ст. 1930; N 26, ст. 3089; N 30, ст. 3755;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31, ст. 4007, 4008, 4015; N 41, ст. 4845; N 46, ст. 5553; 2008,   N 20,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2251, 2259; N 30, ст. 3604; N 49, ст. 5745;  N 52,  ст. 6235,   6236;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2009, N 7, ст. 771, 777; N 23, ст. 2759;  N 26,  ст. 3120,  3132;   N 29,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3597, 3642; N 30, ст. 3739; N 48, ст. 5711,  5724;  N 52,   ст. 6412;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2010, N 1, ст. 1; N 19, ст. 2291; N 21, ст. 2525; N 23, ст. 2790;   N 27,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3416; N 30, ст. 4002, 4006, 4007; N 31, ст. 4158, 4164, 4191,   4192,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4193, 4206, 4207, 4208; N 41, ст. 5192;  2011,  N 1,  ст. 10,  23;   N 7,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901; N 15, ст. 2039; N 17, ст. 2310;  N 19,  ст. 2714,  2715;   N 23,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3260, 3267;  N 27,  ст. 3873;  N 29,  ст. 4290,  4291,  4298;  N 30,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4585, 4590, 4598, 4600, 4601, 4605; N 45, ст. 6326; N 46,   ст. 6406;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47, ст. 6602; N 48, ст. 6728; N 49, ст. 7025,  7061;  N 50,   ст. 7342,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7345, 7346, 7351, 7355, 7362, 7366; 2012, N 6, ст. 621; N 10,   ст. 1166;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15, ст. 1724;  N 18,  ст. 2126,  2128;  N 24,  ст. 3069,  3082;  N 25,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3268; N 29, ст. 3996; N 31, ст. 4320, 4322,  4330;  N 47,   ст. 6402,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6403, 6404, 6405; N 49,  ст. 6757;  N 53,  ст. 7577,  7602;  2013,  N 8,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717; N 14, ст. 1666; N 19, ст. 2307,  2323,  2325;  N 26,   ст. 3207,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3208, 3209; N 27, ст. 3454, 3469, 3470, 3477; N 30, ст. 4025, 4029, 4030,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4031, 4032, 4034, 4036, 4040, 4044, 4082; N 31, ст. 4191; N 43, ст. 5444,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5445, 5452; N 44, ст. 5624, 5643; N 48, ст. 6158, 6161, 6163, 6165; N 49,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6327, 6343; N 51, ст. 6683, 6685, 6695, 6696; N 52, ст. 6961,   6980,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6986, 6994, 6995, 6999, 7002; 2014, N 6, ст. 557, 566;  N 11,   ст. 1096;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14, ст. 1562; N 19, ст. 2302, 2306, 2310, 2317, 2324, 2326, 2327, 2335;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26, ст. 3366, 3368, 3379; N 30, ст. 4211, 4214, 4218, 4228, 4256, 4259,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4264; N 42, ст. 5615; N 43, ст. 5799, 5801; N 48, ст. 6636, 6638,   6643,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6651; N 52, ст. 7548, 7550, 7557; 2015, N 1, ст. 29, 35, 67, 74, 81, 83,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85; N 10, ст. 1405, 1416; N 13, ст. 1811; N 14, ст. 2011; N 21, ст. 2981;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24, ст. 3370) следующие изменения: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в абзаце первом части 1 статьи 3.5 слова "трехсот тысяч   рублей"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словами "трехсот тысяч рублей,  а  в  случаях,   предусмотренных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частями 1 - 6 статьи 12.21.1 настоящего Кодекса, - пятисот тысяч рублей";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дополнить статьей 5.63.1 следующего содержания: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"Статья   5.63.1.    Нарушение    требований       законодательства,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предусматривающих  выдачу  специальных  разрешений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движение по автомобильным дорогам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крупногабаритного транспортного средства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  Нарушение   установленных   сроков   согласования     маршрутов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 и (или) крупногабаритного транспортного средства или срока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 специального разрешения  на  движение  по  автомобильным   дорогам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 и  (или)  крупногабаритного  транспортного  средства   либо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необоснованный отказ в  согласовании  маршрутов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 (или)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крупногабаритного  транспортного  средства  или  в  выдаче   специального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движение по автомобильным дорогам  тяжеловесного  и   (или)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крупногабаритного транспортного средства -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влечет наложение административного  штрафа  на  должностных    лиц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размере от десяти тысяч до тридцати тысяч рублей; на юридических лиц -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 тысяч до двухсот пятидесяти тысяч рублей.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  Повторное   совершение   административного      правонарушения,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 настоящей статьи, -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влечет наложение административного  штрафа  на  должностных    лиц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тридцати тысяч до пятидесяти тысяч рублей; на юридических лиц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двухсот пятидесяти тысяч до пятисот тысяч рублей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статью 12.21.1 изложить в следующей редакции: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"Статья 12.21.1. Нарушение правил движения  тяжеловесного  и   (или)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крупногабаритного транспортного средства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Движение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 крупногабаритного   транспортного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с превышением допустимых габаритов  транспортного  средства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величину не более 10 сантиметров без  специального  разрешения,    либо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превышением габаритов, указанных в специальном разрешении, на величину не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10 сантиметров, либо с превышением допустимой массы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или  допустимой  нагрузки  на  ось  транспортного    средства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величину более 2, но не более 10 процентов без специального   разрешения,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с превышением массы транспортного  средства  или  нагрузки  на  ось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транспортного средства,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специальном разрешении, на   величину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2, но не более 10 процентов -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влечет наложение административного штрафа на водителя в размере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тысячи  до  одной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тысячи  пятисот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рублей;  на    должностных лиц,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 за перевозку, - от десяти тысяч до пятнадцати тысяч рублей;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юридических лиц - от ста тысяч до ста пятидесяти тысяч  рублей,  а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 фиксации   административного   правонарушения    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автоматическом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специальными  техническими  средствами,   имеющими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фот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киносъемки, видеозаписи, - на  собственника   (владельца)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в размере ста пятидесяти тысяч рублей.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Движение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 крупногабаритного   транспортного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с превышением допустимых габаритов  транспортного  средства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величину более 10,  но  не  более  20  сантиметров  либо  с   превышением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допустимой массы транспортного средства или допустимой нагрузки  на   ось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транспортного средства на величину более 10, но не более 20 процентов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специального разрешения -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влечет наложение административного штрафа на водителя в размере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трех тысяч до четырех тысяч рублей; на должностных лиц, ответственных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перевозку, - от  двадцати  пяти  тысяч  до  тридцати  тысяч    рублей;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 - от двухсот пятидесяти тысяч до трехсот тысяч рублей, 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случае  фиксации  административного  правонарушения   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автоматическом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специальными  техническими  средствами,   имеющими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фот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киносъемки, видеозаписи, - на  собственника   (владельца)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в размере трехсот тысяч рублей.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Движение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 крупногабаритного   транспортного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с превышением допустимых габаритов  транспортного  средства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величину более 20,  но  не  более  50  сантиметров  либо  с   превышением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допустимой массы транспортного средства или допустимой нагрузки  на   ось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транспортного средства на величину более 20, но не более 50 процентов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специального разрешения -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влечет наложение административного штрафа на водителя в размере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  тысяч  до  десяти  тысяч  рублей  или  лишение  права    управления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транспортными  средствами  на  срок  от  двух  до  четырех    месяцев;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лиц, ответственных за перевозку, - от тридцати пяти тысяч до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тысяч рублей; на юридических лиц - от трехсот пятидесяти тысяч до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четырехсот  тысяч  рублей,  а  в  случае   фиксации  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 автоматическом   режиме     специальными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  средствами,  имеющими   функции   фот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    киносъемки,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видеозаписи, - на  собственника  (владельца)  транспортного    средства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четырехсот тысяч рублей.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Движение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 крупногабаритного   транспортного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с превышением габаритов, указанных в специальном разрешении,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величину более 10, но не более 20 сантиметров либо с  превышением   массы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 или  нагрузки  на  ось  транспортного   средства,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специальном разрешении, на величину более 10, но не более 20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 -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влечет наложение административного штрафа на водителя в размере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 тысяч  до  трех  тысяч  пятисот  рублей;  на       должностных лиц,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 за перевозку, - от двадцати тысяч до двадцати  пяти   тысяч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 на юридических лиц - от двухсот тысяч до двухсот пятидесяти тысяч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рублей, а в случае фиксации административного правонарушения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автоматическом режиме специальными техническими  средствами,   имеющими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фот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киносъемки, видеозаписи, - на  собственника   (владельца)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в размере двухсот пятидесяти тысяч рублей.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Движение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 крупногабаритного   транспортного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с превышением габаритов, указанных в специальном разрешении,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величину более 20, но не более 50 сантиметров либо с  превышением   массы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 или  нагрузки  на  ось  транспортного   средства,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специальном разрешении, на величину более 20, но не более 50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 -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влечет наложение административного штрафа на водителя в размере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  тысяч  до  пяти  тысяч  рублей  или  лишение  права   управления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транспортными средствами на срок от двух до трех месяцев;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ответственных за перевозку, - от тридцати  тысяч  до  сорока   тысяч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 на юридических лиц - от трехсот тысяч до четырехсот тысяч рублей,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 случае  фиксации  административного  правонарушения 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автоматическом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специальными  техническими  средствами,   имеющими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фот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киносъемки, видеозаписи, - на  собственника   (владельца)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в размере четырехсот тысяч рублей.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Движение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 крупногабаритного   транспортного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 с  превышением  допустимых  габаритов  на  величину    более 50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сантиметров без специального разрешения, либо с  превышением   габаритов,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специальном разрешении, на величину  более  50   сантиметров,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с превышением допустимой массы транспортного средства или допустимой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нагрузки на ось транспортного средства на величину более 50 процентов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специального разрешения, либо с превышением массы транспортного средства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нагрузки на ось  транспортного  средства,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 специальном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разрешении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величину более 50 процентов -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влечет наложение административного штрафа на водителя транспортного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в размере от семи тысяч до десяти тысяч рублей или лишение права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транспортными средствами на срок от четырех до шести месяцев;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должностных лиц, ответственных за перевозку, - от сорока пяти тысяч до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пятидесяти тысяч рублей; на юридических лиц -  от  четырехсот  тысяч  до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пятисот  тысяч  рублей,   а   в   случае   фиксации  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 автоматическом   режиме     специальными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  средствами,  имеющими   функции   фот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    киносъемки,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видеозаписи, - на  собственника  (владельца)  транспортного    средства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пятисот тысяч рублей.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 Нарушение правил движения тяжеловесных и (или)   крупногабаритных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средств, за исключением случаев, предусмотренных частями 1 -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настоящей статьи, -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влечет наложение административного штрафа на водителя транспортного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в размере от одной тысячи до одной тысячи  пятисот  рублей;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лиц, ответственных за перевозку, - от пяти тысяч  до   десяти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рублей; на юридических лиц - от  пятидесяти  тысяч  до  ста   тысяч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 Предоставление грузоотправителем недостоверных сведений о   массе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габаритах груза в документах на перевозимый груз либо  </w:t>
      </w:r>
      <w:proofErr w:type="spell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неуказание</w:t>
      </w:r>
      <w:proofErr w:type="spell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транспортной накладной при перевозке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крупногабаритных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или   тяжеловесных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  информации  о  номере,  дате  или  сроке  действия   специального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либо о маршруте перевозки такого  груза,  если  это   повлекло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нарушение, предусмотренное частью 1, 2 или 4 настоящей статьи, -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влечет наложение административного штрафа на граждан в  размере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тысячи пятисот до двух тысяч  рублей;  на  должностных  лиц   -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пятнадцати тысяч до двадцати тысяч  рублей;  на  юридических  лиц   -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двухсот тысяч до трехсот тысяч рублей.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9. Предоставление грузоотправителем недостоверных сведений о   массе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габаритах груза в документах на перевозимый груз либо  </w:t>
      </w:r>
      <w:proofErr w:type="spell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неуказание</w:t>
      </w:r>
      <w:proofErr w:type="spell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транспортной накладной при перевозке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крупногабаритных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или   тяжеловесных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  информации  о  номере,  дате  или  сроке  действия   специального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либо о маршруте перевозки такого  груза,  если  это   повлекло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нарушение, предусмотренное частью 3, 5 или 6 настоящей статьи, -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влечет наложение административного штрафа на граждан в размере пяти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рублей; на должностных лиц - от двадцати пяти  тысяч  до   тридцати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 тысяч рублей; на юридических лиц - от трехсот пятидесяти  тысяч   до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четырехсот тысяч рублей.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10. Превышение допустимой  массы  транспортного  средства  и   (или)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допустимой  нагрузки  на  ось  транспортного   средства,       либо массы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и (или) нагрузки на ось  транспортного   средства,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 в  специальном   разрешении,   либо   допустимых     габаритов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транспортного  средства,  либо  габаритов,  указанных   в  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специальном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разрешении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юридическими лицами или  индивидуальными   предпринимателями,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осуществившими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погрузку груза в транспортное средство, -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влечет  наложение  административного  штрафа   на  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предпринимателей в размере от восьмидесяти тысяч до ста тысяч рублей;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 - от двухсот пятидесяти тысяч до четырехсот тысяч рублей.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11.  Несоблюдение  требований,  предписанных  дорожными     знаками,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запрещающими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 транспортных  средств,  общая  фактическая   масса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нагрузка на ось которых  превышает  указанные  на   дорожном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знаке, если  движение  таких  транспортных  средств    осуществляется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специального разрешения, -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влечет наложение административного  штрафа  в  размере  пяти   тысяч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Примечание.  За  административные  правонарушения,   предусмотренные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статьей, лица, осуществляющие предпринимательскую деятельность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образования юридического лица, несут административную ответственность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юридические лица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в абзаце первом части 1 статьи 12.21.2 слова  ",   согласованного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маршрута перевозки" исключить;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абзац первый части 2 статьи 12.25 после слов "сотрудника полиции"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 словами   "или   должностного   лица       федерального органа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исполнительной власти,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по контролю и  надзору   в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транспорта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 в части 2 статьи 23.1 слова  "частями  1  и  2  статьи   12.21.1"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словами "частями 3, 5 и 6 статьи 12.21.1 (за исключением случаев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фиксации административного правонарушения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 автоматическом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 специальными техническими средствами, имеющими  функции  фот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киносъемки,   видеозаписи,   или   средствами   фот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    киносъемки,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видеозаписи)";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7) в части 1 статьи 23.8 слова "частями 1 -  3  статьи  12.21.1  (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осуществления  международных  автомобильных  перевозок)"   заменить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  "частями  1  -  6  статьи  12.21.1  (в   части     осуществления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 автомобильных перевозок, за исключением  случаев   фиксации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правонарушения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автоматическом   режиме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специальными  техническими  средствами,  имеющими   функции     фот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киносъемки,   видеозаписи,   или   средствами   фот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    киносъемки,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видеозаписи)";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8) в статье 23.36: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 в  части  1  слова  "статьями  12.21.1  и  12.21.2    (в   части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контроля за соблюдением порядка осуществления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 перевозок)"  заменить  словами  "статьей       12.21.1 (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исключением случаев фиксации административного правонарушения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автоматическом режиме специальными техническими  средствами,   имеющими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 фот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киносъемки,  видеозаписи,  или  средствами     фото- 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киносъемки, видеозаписи), статьей 12.21.2, частью 2 статьи 12.25";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в пункте 1 части 2 слова "статьями 12.21.1 и  12.21.2  (в   части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контроля за соблюдением порядка осуществления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 перевозок)"  заменить  словами  "статьей       12.21.1 (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исключением случаев фиксации административного правонарушения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автоматическом режиме специальными техническими  средствами,   имеющими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 фот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киносъемки,  видеозаписи,  или  средствами     фото- 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киносъемки, видеозаписи), статьей 12.21.2, частью 2 статьи 12.25";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9) в статье 23.77: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в части 1 слова "частями 1, 2, 4 и 5  статьи  12.21.1"   заменить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   "статьей   12.21.1   (за   исключением         случаев фиксации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правонарушения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автоматическом   режиме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специальными  техническими  средствами,  имеющими   функции     фот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киносъемки,   видеозаписи,   или   средствами   фот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    киносъемки,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видеозаписи)";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в пункте 1 части 2 слова "частями 1, 2, 4 и  5  статьи   12.21.1"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словами  "статьей  12.21.1  (за  исключением  случаев   фиксации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правонарушения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автоматическом   режиме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специальными  техническими  средствами,  имеющими   функции     фот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киносъемки,   видеозаписи,   или   средствами   фот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    киносъемки,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видеозаписи)";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10) в части 1 статьи 27.13 слова "частями 1  -  3  статьи   12.21.1"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словами "частями 1 - 6 статьи 12.21.1", слова "частью 1, 2 или 3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12.21.1" заменить словами "частью 1, 2, 3,  4,  5  или  6   статьи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12.21.1";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11) в части 1 статьи 28.4 цифры "5.63" заменить цифрами "5.63.1".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3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Статью 11 Федерального закона от 8 ноября 2007 года N 259-ФЗ "Устав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автомобильного  транспорта  и   городского   наземного     электрического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транспорта" (Собрание законодательства Российской Федерации, 2007, N 46,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5555) дополнить частью 12 следующего содержания: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"12.  Юридические   лица   или   индивидуальные     предприниматели,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погрузку  груза  в  транспортное  средство,  не    вправе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 допустимую массу транспортного  средства  и  (или)   допустимую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нагрузку на ось транспортного средства, установленные в  соответствии 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.".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4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Внести в Федеральный  закон  от  17  июля  2009  года    N 145-ФЗ "О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компании "Российские автомобильные дороги" и о   внесении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 в  отдельные  законодательные  акты  Российской     Федерации"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(Собрание законодательства Российской Федерации, 2009,  N 29,   ст. 3582;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2013, N 27, ст. 3477) следующие изменения: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в статье 6: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в пункте 7 части 2 слова "транспортных  средств,   осуществляющих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перевозки тяжеловесных и (или) крупногабаритных грузов" заменить словами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"тяжеловесных   и   (или)   крупногабаритных   транспортных   средств,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движение  по  автомобильным   дорогам     Государственной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компании";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в пункте  25  части  4  слова  "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тяжеловесных    и (или)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крупногабаритных грузов" заменить  словами  "опасных  грузов,   маршрутов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тяжеловесных и (или) крупногабаритных транспортных средств";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в пункте 2 статьи 30 слова "транспортных средств, осуществляющих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перевозки тяжеловесных и (или) крупногабаритных грузов" заменить словами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"тяжеловесных   и   (или)   крупногабаритных   транспортных   средств,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движение  по  автомобильным   дорогам     Государственной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компании";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в статье 35: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 в  наименовании   слова   "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тяжеловесных   и   (или)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крупногабаритных грузов" заменить словами "опасных грузов,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крупногабаритного транспортного средства";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в части 1: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  абзаце   первом   слова   "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    тяжеловесных и (или)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крупногабаритных грузов" заменить словами "опасных грузов,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крупногабаритного транспортного средства";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пункте 2 слова "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тяжеловесных  и  (или)   крупногабаритных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грузов" заменить словами "опасных грузов, маршруты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крупногабаритного транспортного средства".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5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пункте 19 части 1 статьи 12 Федерального закона от 7 февраля 2011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N 3-ФЗ "О полиции" (Собрание законодательства Российской Федерации,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2011, N 7, ст. 900; N 27, ст. 3880, 3881; N 49,  ст. 7020,  7067;   2013,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14, ст. 1645; N 27, ст. 3477; 2014, N 6,  ст. 559,  566;  2015,   N 10,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1393)   слова   "согласовывать   маршруты   транспортных   средств,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осуществляющих перевозку  крупногабаритных  грузов,  а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установленных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случаях  -  тяжеловесных   грузов"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 словами "согласовывать маршруты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крупногабаритных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транспортных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а в установленных законодательством Российской Федерации случаях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тяжеловесных транспортных средств".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6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Пункт 3 статьи 1 Федерального закона от 8 марта 2015 года N 35-ФЗ "О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Кодекс  Российской  Федерации 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административных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правонарушениях" (Собрание законодательства Российской Федерации,   2015,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10, ст. 1405) изложить в следующей редакции: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"3) в абзаце первом  части  1  статьи  3.5  слова   "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частями 1 - 6 статьи 12.21.1 настоящего Кодекса, - пятисот тысяч рублей"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словами "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11.7.1, частями 1 -  6   статьи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12.21.1 настоящего Кодекса, - пятисот тысяч  рублей",  слова    "частью 1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15.36" заменить словами "статьей 11.7.1, частью 1 статьи   15.36",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"частью 3  статьи  7.14.1,  статьями  7.14.2,  11.20.1,"   заменить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 "частью 3 статьи 7.14.1, статьей 7.14.2, частью 2 статьи 11.7.1,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11.20.1,";".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7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Настоящий Федеральный закон вступает в силу по </w:t>
      </w:r>
      <w:proofErr w:type="gramStart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истечении</w:t>
      </w:r>
      <w:proofErr w:type="gramEnd"/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десяти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после дня его официального опубликования,  за  исключением   абзацев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 третьего -  тридцать  шестого  пункта  6  статьи  1   настоящего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Абзацы тридцать третий -  тридцать  шестой  пункта  6    статьи 1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 вступают в силу с 1 января 2018 года.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Российской Федерации                                  В. Путин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Кремль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июля 2015 года</w:t>
      </w:r>
    </w:p>
    <w:p w:rsidR="007758ED" w:rsidRPr="007758ED" w:rsidRDefault="007758ED" w:rsidP="00775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248-ФЗ</w:t>
      </w:r>
    </w:p>
    <w:p w:rsidR="007758ED" w:rsidRPr="007758ED" w:rsidRDefault="007758ED" w:rsidP="007758ED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7758ED" w:rsidRPr="00CA3B24" w:rsidRDefault="007758ED">
      <w:pPr>
        <w:rPr>
          <w:rFonts w:ascii="Cambria Math" w:hAnsi="Cambria Math"/>
          <w:sz w:val="26"/>
          <w:szCs w:val="26"/>
        </w:rPr>
      </w:pPr>
    </w:p>
    <w:sectPr w:rsidR="007758ED" w:rsidRPr="00CA3B24" w:rsidSect="005E4B5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8ED"/>
    <w:rsid w:val="00011CBB"/>
    <w:rsid w:val="00067E0F"/>
    <w:rsid w:val="000E4E1C"/>
    <w:rsid w:val="0014413B"/>
    <w:rsid w:val="00147399"/>
    <w:rsid w:val="00165956"/>
    <w:rsid w:val="00166961"/>
    <w:rsid w:val="001A31BB"/>
    <w:rsid w:val="001D3BC2"/>
    <w:rsid w:val="001D6229"/>
    <w:rsid w:val="001E3DC9"/>
    <w:rsid w:val="00226C7D"/>
    <w:rsid w:val="002F2F33"/>
    <w:rsid w:val="00322BFB"/>
    <w:rsid w:val="003270B5"/>
    <w:rsid w:val="003A6D53"/>
    <w:rsid w:val="003B3C52"/>
    <w:rsid w:val="00425152"/>
    <w:rsid w:val="00473286"/>
    <w:rsid w:val="004A06DE"/>
    <w:rsid w:val="004F53D0"/>
    <w:rsid w:val="0050439B"/>
    <w:rsid w:val="00547259"/>
    <w:rsid w:val="00580AE0"/>
    <w:rsid w:val="005831A3"/>
    <w:rsid w:val="005B6761"/>
    <w:rsid w:val="005E1F85"/>
    <w:rsid w:val="005E4B5B"/>
    <w:rsid w:val="005F34F5"/>
    <w:rsid w:val="006A1FFC"/>
    <w:rsid w:val="006C28D6"/>
    <w:rsid w:val="006C350A"/>
    <w:rsid w:val="006E2D97"/>
    <w:rsid w:val="00704B28"/>
    <w:rsid w:val="007758ED"/>
    <w:rsid w:val="0079095C"/>
    <w:rsid w:val="007C756F"/>
    <w:rsid w:val="00821F55"/>
    <w:rsid w:val="00823B21"/>
    <w:rsid w:val="00825BF9"/>
    <w:rsid w:val="0083257F"/>
    <w:rsid w:val="00847CC9"/>
    <w:rsid w:val="00885DCE"/>
    <w:rsid w:val="008D2C88"/>
    <w:rsid w:val="008E4BDA"/>
    <w:rsid w:val="0091423A"/>
    <w:rsid w:val="009D2F1D"/>
    <w:rsid w:val="00A53502"/>
    <w:rsid w:val="00A87768"/>
    <w:rsid w:val="00AB1595"/>
    <w:rsid w:val="00AC5F76"/>
    <w:rsid w:val="00B6412B"/>
    <w:rsid w:val="00B940D8"/>
    <w:rsid w:val="00BE14F3"/>
    <w:rsid w:val="00CA3B24"/>
    <w:rsid w:val="00D0313C"/>
    <w:rsid w:val="00D63087"/>
    <w:rsid w:val="00DA07C8"/>
    <w:rsid w:val="00DE6FAE"/>
    <w:rsid w:val="00E01385"/>
    <w:rsid w:val="00E97E57"/>
    <w:rsid w:val="00EA7A40"/>
    <w:rsid w:val="00EC4F7E"/>
    <w:rsid w:val="00F030AA"/>
    <w:rsid w:val="00F23EBD"/>
    <w:rsid w:val="00F60DCA"/>
    <w:rsid w:val="00F65771"/>
    <w:rsid w:val="00FA3D95"/>
    <w:rsid w:val="00FB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8ED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7758ED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508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85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0279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79847-0098-4388-8077-DA3BCC49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6161</Words>
  <Characters>35124</Characters>
  <Application>Microsoft Office Word</Application>
  <DocSecurity>0</DocSecurity>
  <Lines>292</Lines>
  <Paragraphs>82</Paragraphs>
  <ScaleCrop>false</ScaleCrop>
  <Company>РАС</Company>
  <LinksUpToDate>false</LinksUpToDate>
  <CharactersWithSpaces>41203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cp:lastPrinted>2015-07-17T06:30:00Z</cp:lastPrinted>
  <dcterms:created xsi:type="dcterms:W3CDTF">2015-07-17T06:05:00Z</dcterms:created>
  <dcterms:modified xsi:type="dcterms:W3CDTF">2015-07-17T06:39:00Z</dcterms:modified>
</cp:coreProperties>
</file>